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F10C3">
        <w:rPr>
          <w:b/>
          <w:szCs w:val="28"/>
        </w:rPr>
        <w:t xml:space="preserve"> </w:t>
      </w:r>
      <w:r w:rsidR="002F10C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57F81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Боровск</w:t>
      </w:r>
      <w:r w:rsidR="00EB43FD">
        <w:rPr>
          <w:szCs w:val="28"/>
          <w:u w:val="single"/>
        </w:rPr>
        <w:t>ой</w:t>
      </w:r>
      <w:proofErr w:type="spellEnd"/>
      <w:r>
        <w:rPr>
          <w:szCs w:val="28"/>
          <w:u w:val="single"/>
        </w:rPr>
        <w:t xml:space="preserve"> Татьян</w:t>
      </w:r>
      <w:r w:rsidR="00EB43FD">
        <w:rPr>
          <w:szCs w:val="28"/>
          <w:u w:val="single"/>
        </w:rPr>
        <w:t>е</w:t>
      </w:r>
      <w:r>
        <w:rPr>
          <w:szCs w:val="28"/>
          <w:u w:val="single"/>
        </w:rPr>
        <w:t xml:space="preserve"> Ивановн</w:t>
      </w:r>
      <w:r w:rsidR="00EB43FD">
        <w:rPr>
          <w:szCs w:val="28"/>
          <w:u w:val="single"/>
        </w:rPr>
        <w:t>е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8F3071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757F81" w:rsidRDefault="00417304" w:rsidP="00757F81">
            <w:pPr>
              <w:rPr>
                <w:sz w:val="26"/>
              </w:rPr>
            </w:pPr>
            <w:r>
              <w:rPr>
                <w:sz w:val="26"/>
              </w:rPr>
              <w:t>1. Земельный участок ИЖС</w:t>
            </w:r>
            <w:r w:rsidR="00757F81">
              <w:rPr>
                <w:sz w:val="26"/>
              </w:rPr>
              <w:t>, 772 м</w:t>
            </w:r>
            <w:r w:rsidR="00757F81">
              <w:rPr>
                <w:sz w:val="26"/>
                <w:vertAlign w:val="superscript"/>
              </w:rPr>
              <w:t>2</w:t>
            </w:r>
            <w:r w:rsidR="00757F81">
              <w:rPr>
                <w:sz w:val="26"/>
              </w:rPr>
              <w:t>, Россия;</w:t>
            </w:r>
          </w:p>
          <w:p w:rsidR="00757F81" w:rsidRDefault="00757F81" w:rsidP="00757F81">
            <w:pPr>
              <w:rPr>
                <w:sz w:val="26"/>
              </w:rPr>
            </w:pPr>
          </w:p>
          <w:p w:rsidR="00757F81" w:rsidRDefault="00757F81" w:rsidP="00757F81">
            <w:pPr>
              <w:rPr>
                <w:sz w:val="26"/>
              </w:rPr>
            </w:pPr>
            <w:r>
              <w:rPr>
                <w:sz w:val="26"/>
              </w:rPr>
              <w:t>2. Жилой дом, 274,5 м</w:t>
            </w:r>
            <w:proofErr w:type="gramStart"/>
            <w:r>
              <w:rPr>
                <w:sz w:val="26"/>
                <w:vertAlign w:val="superscript"/>
              </w:rPr>
              <w:t>2</w:t>
            </w:r>
            <w:proofErr w:type="gramEnd"/>
            <w:r>
              <w:rPr>
                <w:sz w:val="26"/>
              </w:rPr>
              <w:t>, Россия;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757F81" w:rsidRPr="00CD15CF" w:rsidRDefault="00757F81" w:rsidP="00757F81">
            <w:pPr>
              <w:jc w:val="center"/>
              <w:rPr>
                <w:sz w:val="26"/>
                <w:szCs w:val="26"/>
              </w:rPr>
            </w:pPr>
            <w:r w:rsidRPr="009C7DED">
              <w:rPr>
                <w:sz w:val="26"/>
                <w:szCs w:val="26"/>
              </w:rPr>
              <w:t xml:space="preserve">Легковой автомобиль </w:t>
            </w:r>
            <w:r>
              <w:rPr>
                <w:sz w:val="26"/>
                <w:szCs w:val="26"/>
                <w:lang w:val="en-US"/>
              </w:rPr>
              <w:t>DAIHATSU</w:t>
            </w:r>
            <w:r w:rsidRPr="00CD15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TERIOS</w:t>
            </w:r>
            <w:r w:rsidRPr="00CD15CF">
              <w:rPr>
                <w:sz w:val="26"/>
                <w:szCs w:val="26"/>
              </w:rPr>
              <w:t xml:space="preserve">    4</w:t>
            </w:r>
            <w:r>
              <w:rPr>
                <w:sz w:val="26"/>
                <w:szCs w:val="26"/>
                <w:lang w:val="en-US"/>
              </w:rPr>
              <w:t>WD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1E5111" w:rsidRDefault="001E5111" w:rsidP="004A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672595</w:t>
            </w:r>
            <w:r>
              <w:t>,</w:t>
            </w:r>
            <w:r>
              <w:rPr>
                <w:lang w:val="en-US"/>
              </w:rPr>
              <w:t>75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757F81">
      <w:pgSz w:w="11906" w:h="16838" w:code="9"/>
      <w:pgMar w:top="1134" w:right="851" w:bottom="568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E4B" w:rsidRDefault="003A0E4B" w:rsidP="00A91B16">
      <w:r>
        <w:separator/>
      </w:r>
    </w:p>
  </w:endnote>
  <w:endnote w:type="continuationSeparator" w:id="1">
    <w:p w:rsidR="003A0E4B" w:rsidRDefault="003A0E4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E4B" w:rsidRDefault="003A0E4B" w:rsidP="00A91B16">
      <w:r>
        <w:separator/>
      </w:r>
    </w:p>
  </w:footnote>
  <w:footnote w:type="continuationSeparator" w:id="1">
    <w:p w:rsidR="003A0E4B" w:rsidRDefault="003A0E4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1E5111"/>
    <w:rsid w:val="001F08CD"/>
    <w:rsid w:val="00285578"/>
    <w:rsid w:val="00297BDC"/>
    <w:rsid w:val="002A7952"/>
    <w:rsid w:val="002F10C3"/>
    <w:rsid w:val="00392E65"/>
    <w:rsid w:val="003A0E4B"/>
    <w:rsid w:val="00417304"/>
    <w:rsid w:val="00433C20"/>
    <w:rsid w:val="004639D1"/>
    <w:rsid w:val="00471676"/>
    <w:rsid w:val="004A45AE"/>
    <w:rsid w:val="00573DAC"/>
    <w:rsid w:val="00757F81"/>
    <w:rsid w:val="007C7A11"/>
    <w:rsid w:val="0082734A"/>
    <w:rsid w:val="008F3071"/>
    <w:rsid w:val="009A6BB1"/>
    <w:rsid w:val="00A91B16"/>
    <w:rsid w:val="00B64810"/>
    <w:rsid w:val="00BA20DF"/>
    <w:rsid w:val="00BC74C8"/>
    <w:rsid w:val="00BC7BF3"/>
    <w:rsid w:val="00BD0861"/>
    <w:rsid w:val="00C616AD"/>
    <w:rsid w:val="00CC2CA4"/>
    <w:rsid w:val="00CE0850"/>
    <w:rsid w:val="00EA5E00"/>
    <w:rsid w:val="00EB43FD"/>
    <w:rsid w:val="00F01F02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2015-05-15T11:50:00Z</dcterms:modified>
</cp:coreProperties>
</file>